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tl/>
        </w:rPr>
        <w:id w:val="413127858"/>
        <w:docPartObj>
          <w:docPartGallery w:val="Cover Pages"/>
          <w:docPartUnique/>
        </w:docPartObj>
      </w:sdtPr>
      <w:sdtEndPr>
        <w:rPr>
          <w:rFonts w:asciiTheme="majorHAnsi" w:hAnsiTheme="majorHAnsi" w:cstheme="majorHAnsi"/>
          <w:b/>
          <w:bCs/>
          <w:sz w:val="28"/>
          <w:szCs w:val="28"/>
          <w:u w:val="single"/>
          <w:rtl w:val="0"/>
        </w:rPr>
      </w:sdtEndPr>
      <w:sdtContent>
        <w:p w14:paraId="74DBFEB3" w14:textId="74BC2D2F" w:rsidR="00B96D17" w:rsidRDefault="00A815AA">
          <w:r w:rsidRPr="00B96D17">
            <w:rPr>
              <w:rFonts w:asciiTheme="majorHAnsi" w:hAnsiTheme="majorHAnsi" w:cstheme="majorHAnsi"/>
              <w:noProof/>
              <w:sz w:val="28"/>
              <w:szCs w:val="28"/>
              <w:rtl/>
              <w:lang w:val="fr-FR" w:eastAsia="fr-FR" w:bidi="ar-S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2DCA42" wp14:editId="282DA170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-772532</wp:posOffset>
                    </wp:positionV>
                    <wp:extent cx="6858000" cy="7315200"/>
                    <wp:effectExtent l="0" t="0" r="0" b="0"/>
                    <wp:wrapNone/>
                    <wp:docPr id="122" name="תיבת טקסט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inorHAnsi" w:hAnsiTheme="majorHAnsi" w:cs="Times New Roman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alias w:val="כותרת"/>
                                  <w:tag w:val="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A61F23" w14:textId="05A10A26" w:rsidR="00B96D17" w:rsidRPr="00A815AA" w:rsidRDefault="002B4382" w:rsidP="00B96D17">
                                    <w:pPr>
                                      <w:pStyle w:val="a8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jc w:val="center"/>
                                      <w:rPr>
                                        <w:rFonts w:asciiTheme="majorHAnsi" w:eastAsiaTheme="majorEastAsia" w:hAnsiTheme="majorHAnsi" w:cstheme="majorHAnsi"/>
                                        <w:b/>
                                        <w:bCs/>
                                        <w:color w:val="595959" w:themeColor="text1" w:themeTint="A6"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בניית מערכות ממוחשבות מבוססות </w:t>
                                    </w:r>
                                    <w:r w:rsidR="007A32F1"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W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eb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- פרויקט הקורס</w:t>
                                    </w:r>
                                  </w:p>
                                </w:sdtContent>
                              </w:sdt>
                              <w:p w14:paraId="45053C02" w14:textId="3187EE63" w:rsidR="00B96D17" w:rsidRPr="00A815AA" w:rsidRDefault="00A815AA" w:rsidP="00B96D17">
                                <w:pPr>
                                  <w:pStyle w:val="a8"/>
                                  <w:spacing w:before="240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חלק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ב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' </w:t>
                                </w: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–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צד לקוח</w:t>
                                </w:r>
                                <w:r w:rsidR="00B96D17" w:rsidRPr="00A815AA"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546A" w:themeColor="text2"/>
                                      <w:sz w:val="52"/>
                                      <w:szCs w:val="52"/>
                                      <w:rtl/>
                                    </w:rPr>
                                    <w:alias w:val="כותרת משנה"/>
                                    <w:tag w:val="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6D17" w:rsidRPr="00A815AA">
                                      <w:rPr>
                                        <w:b/>
                                        <w:bCs/>
                                        <w:caps/>
                                        <w:color w:val="44546A" w:themeColor="text2"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shapetype w14:anchorId="4A2DCA42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22" o:spid="_x0000_s1026" type="#_x0000_t202" style="position:absolute;left:0;text-align:left;margin-left:0;margin-top:-60.85pt;width:540pt;height:8in;flip:x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Theme="majorHAnsi" w:eastAsiaTheme="minorHAnsi" w:hAnsiTheme="majorHAnsi" w:cs="Times New Roman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alias w:val="כותרת"/>
                            <w:tag w:val="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09A61F23" w14:textId="05A10A26" w:rsidR="00B96D17" w:rsidRPr="00A815AA" w:rsidRDefault="002B4382" w:rsidP="00B96D17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jc w:val="center"/>
                                <w:rPr>
                                  <w:rFonts w:asciiTheme="majorHAnsi" w:eastAsiaTheme="majorEastAsia" w:hAnsiTheme="majorHAnsi" w:cstheme="majorHAnsi"/>
                                  <w:b/>
                                  <w:bCs/>
                                  <w:color w:val="595959" w:themeColor="text1" w:themeTint="A6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בניית מערכות ממוחשבות מבוססות </w:t>
                              </w:r>
                              <w:r w:rsidR="007A32F1"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W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eb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 - פרויקט הקורס</w:t>
                              </w:r>
                            </w:p>
                          </w:sdtContent>
                        </w:sdt>
                        <w:p w14:paraId="45053C02" w14:textId="3187EE63" w:rsidR="00B96D17" w:rsidRPr="00A815AA" w:rsidRDefault="00A815AA" w:rsidP="00B96D17">
                          <w:pPr>
                            <w:pStyle w:val="NoSpacing"/>
                            <w:spacing w:before="240"/>
                            <w:jc w:val="center"/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חלק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ב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' </w:t>
                          </w: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–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צד לקוח</w:t>
                          </w:r>
                          <w:r w:rsidR="00B96D17" w:rsidRPr="00A815AA"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546A" w:themeColor="text2"/>
                                <w:sz w:val="52"/>
                                <w:szCs w:val="52"/>
                                <w:rtl/>
                              </w:rPr>
                              <w:alias w:val="כותרת משנה"/>
                              <w:tag w:val="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96D17" w:rsidRPr="00A815AA">
                                <w:rPr>
                                  <w:b/>
                                  <w:bCs/>
                                  <w:caps/>
                                  <w:color w:val="44546A" w:themeColor="text2"/>
                                  <w:sz w:val="52"/>
                                  <w:szCs w:val="52"/>
                                  <w:rtl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1272F2A5" w14:textId="7BC61C2E" w:rsidR="00B96D17" w:rsidRDefault="00A815AA" w:rsidP="00C256A2">
          <w:pPr>
            <w:bidi w:val="0"/>
            <w:rPr>
              <w:rFonts w:asciiTheme="majorHAnsi" w:hAnsiTheme="majorHAnsi" w:cstheme="majorHAnsi"/>
              <w:b/>
              <w:bCs/>
              <w:sz w:val="28"/>
              <w:szCs w:val="28"/>
              <w:u w:val="single"/>
              <w:rtl/>
            </w:rPr>
          </w:pPr>
          <w:r>
            <w:rPr>
              <w:noProof/>
              <w:lang w:val="fr-FR" w:eastAsia="fr-FR" w:bidi="ar-SA"/>
            </w:rPr>
            <w:drawing>
              <wp:anchor distT="0" distB="0" distL="114300" distR="114300" simplePos="0" relativeHeight="251660288" behindDoc="0" locked="0" layoutInCell="1" allowOverlap="1" wp14:anchorId="561BC507" wp14:editId="328AEDD7">
                <wp:simplePos x="0" y="0"/>
                <wp:positionH relativeFrom="margin">
                  <wp:align>center</wp:align>
                </wp:positionH>
                <wp:positionV relativeFrom="paragraph">
                  <wp:posOffset>4430855</wp:posOffset>
                </wp:positionV>
                <wp:extent cx="2459421" cy="2440174"/>
                <wp:effectExtent l="0" t="0" r="0" b="0"/>
                <wp:wrapSquare wrapText="bothSides"/>
                <wp:docPr id="34" name="תמונה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9421" cy="244017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B96D17" w:rsidRPr="00B96D17">
            <w:rPr>
              <w:rFonts w:asciiTheme="majorHAnsi" w:hAnsiTheme="majorHAnsi" w:cstheme="majorHAnsi"/>
              <w:sz w:val="28"/>
              <w:szCs w:val="28"/>
              <w:rtl/>
            </w:rPr>
            <w:br w:type="page"/>
          </w:r>
        </w:p>
      </w:sdtContent>
    </w:sdt>
    <w:p w14:paraId="199E7532" w14:textId="502C2DA2" w:rsidR="00902DA6" w:rsidRPr="00B14E96" w:rsidRDefault="00813D8C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  <w:lastRenderedPageBreak/>
        <w:t>כרטיס מתנה</w:t>
      </w:r>
    </w:p>
    <w:p w14:paraId="49DF73FF" w14:textId="3A38FB57" w:rsidR="006040E3" w:rsidRPr="00813D8C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inline distT="0" distB="0" distL="0" distR="0" wp14:anchorId="370F0DF3" wp14:editId="5FA84BFB">
            <wp:extent cx="5274310" cy="2414905"/>
            <wp:effectExtent l="0" t="0" r="254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D6B" w14:textId="0D59A60F" w:rsidR="001E39C9" w:rsidRPr="00B14E96" w:rsidRDefault="00813D8C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 xml:space="preserve">בעמוד זה </w:t>
      </w:r>
      <w:r w:rsidR="000E1F5B" w:rsidRPr="00B14E96">
        <w:rPr>
          <w:rFonts w:cstheme="minorHAnsi"/>
          <w:sz w:val="24"/>
          <w:szCs w:val="24"/>
          <w:rtl/>
        </w:rPr>
        <w:t>ניתן לרכוש כרטיס מתנה לאתר בכל סכום. הלקוח צריך להזין סכום, שם המקבל והמייל המקבל.</w:t>
      </w:r>
    </w:p>
    <w:p w14:paraId="100A8470" w14:textId="5AD88B0D" w:rsidR="000E1F5B" w:rsidRPr="00B14E96" w:rsidRDefault="000E1F5B" w:rsidP="00902DA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מבקש להכניס פריט זה לעגלה, ישנה פונקציה הבודקת את תקינות הקלט. בדיקה האם הסכום גדול מ-0 והמייל תקין (קיים @).</w:t>
      </w:r>
    </w:p>
    <w:p w14:paraId="09C2013D" w14:textId="04E86CE4" w:rsidR="00902DA6" w:rsidRDefault="000E1F5B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מתכונים</w:t>
      </w:r>
    </w:p>
    <w:p w14:paraId="63A606D2" w14:textId="3F8A914F" w:rsidR="006040E3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1312" behindDoc="0" locked="0" layoutInCell="1" allowOverlap="1" wp14:anchorId="41F56628" wp14:editId="29FD016B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274310" cy="2407920"/>
            <wp:effectExtent l="0" t="0" r="2540" b="0"/>
            <wp:wrapTopAndBottom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A220" w14:textId="5EF1E884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המתכונים באתר (שם ותמונה). לחיצה על התמונה תעביר לעמוד המתכון המבוקש.</w:t>
      </w:r>
    </w:p>
    <w:p w14:paraId="361BE28C" w14:textId="7C4C9DF8" w:rsidR="00B14E96" w:rsidRDefault="00FA7F88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מתכון ספציפי</w:t>
      </w:r>
    </w:p>
    <w:p w14:paraId="6FD968FB" w14:textId="40B6FBF6" w:rsid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 w:rsidRPr="00FA7F88">
        <w:rPr>
          <w:rFonts w:asciiTheme="majorHAnsi" w:hAnsiTheme="majorHAnsi" w:cs="Calibri Light"/>
          <w:b/>
          <w:bCs/>
          <w:noProof/>
          <w:sz w:val="24"/>
          <w:szCs w:val="24"/>
          <w:rtl/>
        </w:rPr>
        <w:lastRenderedPageBreak/>
        <w:drawing>
          <wp:inline distT="0" distB="0" distL="0" distR="0" wp14:anchorId="0E58716E" wp14:editId="3672F13C">
            <wp:extent cx="5274310" cy="2387963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50"/>
                    <a:stretch/>
                  </pic:blipFill>
                  <pic:spPr bwMode="auto">
                    <a:xfrm>
                      <a:off x="0" y="0"/>
                      <a:ext cx="5274310" cy="238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EE99" w14:textId="72B55DC2" w:rsidR="00FA7F88" w:rsidRP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בעמוד זה ניתן לעיין במתכון מסוים. ניתן </w:t>
      </w:r>
      <w:r w:rsidR="00040E73">
        <w:rPr>
          <w:rFonts w:asciiTheme="majorHAnsi" w:hAnsiTheme="majorHAnsi" w:cstheme="majorHAnsi" w:hint="cs"/>
          <w:b/>
          <w:bCs/>
          <w:sz w:val="24"/>
          <w:szCs w:val="24"/>
          <w:rtl/>
        </w:rPr>
        <w:t>לראות</w:t>
      </w: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 את זמן ההכנה המשוער, המרכיבים הנדרשים להכנתו, וכן את שלבי והוראות ההכנה. </w:t>
      </w:r>
    </w:p>
    <w:p w14:paraId="6AB480CF" w14:textId="56FE2B8B" w:rsidR="000E1F5B" w:rsidRDefault="000E1F5B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חנות</w:t>
      </w:r>
    </w:p>
    <w:p w14:paraId="399E73F4" w14:textId="28AB81C6" w:rsidR="006040E3" w:rsidRPr="000E1F5B" w:rsidRDefault="006040E3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  <w:lang w:val="fr-FR" w:eastAsia="fr-FR" w:bidi="ar-SA"/>
        </w:rPr>
        <w:drawing>
          <wp:inline distT="0" distB="0" distL="0" distR="0" wp14:anchorId="569E447F" wp14:editId="61247F15">
            <wp:extent cx="5274310" cy="2032635"/>
            <wp:effectExtent l="0" t="0" r="2540" b="571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6F76" w14:textId="1F0CF2CB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המוצרים הניתנים לרכישה באתר (שם ותמונה). לחיצה על התמונה תעביר לעמוד המוצר המבוקש.</w:t>
      </w:r>
    </w:p>
    <w:p w14:paraId="331FECE2" w14:textId="16C80BBA" w:rsidR="006F26AC" w:rsidRPr="00B14E96" w:rsidRDefault="000E1F5B" w:rsidP="006F26AC">
      <w:pPr>
        <w:spacing w:line="360" w:lineRule="auto"/>
        <w:jc w:val="both"/>
        <w:rPr>
          <w:rFonts w:cstheme="minorHAnsi"/>
          <w:sz w:val="24"/>
          <w:szCs w:val="24"/>
        </w:rPr>
      </w:pPr>
      <w:r w:rsidRPr="00B14E96">
        <w:rPr>
          <w:rFonts w:cstheme="minorHAnsi" w:hint="cs"/>
          <w:sz w:val="24"/>
          <w:szCs w:val="24"/>
          <w:rtl/>
        </w:rPr>
        <w:t>ישנו סינון בעמוד על פי קטגוריות: עוגות, עוגיות ומאפים.</w:t>
      </w:r>
    </w:p>
    <w:p w14:paraId="4B9EC480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0AE97487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53B9CEB3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79F29AFA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3CBDEB8B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3B67E399" w14:textId="6B307323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מוצר ספציפי</w:t>
      </w:r>
    </w:p>
    <w:p w14:paraId="0599C22C" w14:textId="5976857D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FA7F88">
        <w:rPr>
          <w:rFonts w:asciiTheme="majorHAnsi" w:hAnsiTheme="majorHAnsi" w:cs="Calibri Light"/>
          <w:b/>
          <w:bCs/>
          <w:noProof/>
          <w:sz w:val="24"/>
          <w:szCs w:val="24"/>
          <w:rtl/>
        </w:rPr>
        <w:drawing>
          <wp:inline distT="0" distB="0" distL="0" distR="0" wp14:anchorId="32EBFAB5" wp14:editId="1614B4B0">
            <wp:extent cx="5274310" cy="230505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292" w14:textId="15CC29D9" w:rsidR="00FA7F88" w:rsidRP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>בעמוד זה ניתן לצפות במוצר ספציפי מהחנות, פרטים על תכולתו ואת מחירו, וכן להוסיפו לסל קניות.</w:t>
      </w:r>
    </w:p>
    <w:p w14:paraId="72E6C71A" w14:textId="259E0D10" w:rsidR="006F26AC" w:rsidRPr="00B14E96" w:rsidRDefault="00B14E96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hint="cs"/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58E49480" wp14:editId="40719494">
            <wp:simplePos x="0" y="0"/>
            <wp:positionH relativeFrom="column">
              <wp:posOffset>771525</wp:posOffset>
            </wp:positionH>
            <wp:positionV relativeFrom="paragraph">
              <wp:posOffset>423545</wp:posOffset>
            </wp:positionV>
            <wp:extent cx="4302760" cy="2244725"/>
            <wp:effectExtent l="0" t="0" r="2540" b="3175"/>
            <wp:wrapTopAndBottom/>
            <wp:docPr id="3" name="Image 3" descr="/Users/mac/Desktop/Capture d’écran 2020-12-17 à 23.0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Capture d’écran 2020-12-17 à 23.06.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6AC"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 ספציפית</w:t>
      </w:r>
    </w:p>
    <w:p w14:paraId="7F453170" w14:textId="433C967B" w:rsidR="006F26AC" w:rsidRDefault="006F26AC" w:rsidP="006F26AC">
      <w:pPr>
        <w:rPr>
          <w:rFonts w:asciiTheme="majorHAnsi" w:hAnsiTheme="majorHAnsi" w:cs="Times New Roman"/>
          <w:sz w:val="24"/>
          <w:szCs w:val="24"/>
        </w:rPr>
      </w:pPr>
    </w:p>
    <w:p w14:paraId="06B0BB5E" w14:textId="7945B5DC" w:rsidR="006F26AC" w:rsidRPr="00B14E96" w:rsidRDefault="006F26AC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בפירוט הסדנא ומחירה. ניתן לבחור תאריך עבור הסדנא.</w:t>
      </w:r>
    </w:p>
    <w:p w14:paraId="4510CA75" w14:textId="02ABEA9C" w:rsidR="006F26AC" w:rsidRPr="006F26AC" w:rsidRDefault="006F26AC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כאשר לוחצים על לחצן הוספה ישנה פונקציה הבודקת את תקינות התאריך, כלומר שלא נבחר תאריך עבר. כאשר האתר יהיה מחובר לבסיס נתונים יהיה ניתן לבחור תאריכים לפי זמינות הסדנא</w:t>
      </w:r>
      <w:r w:rsidRPr="006F26AC">
        <w:rPr>
          <w:rFonts w:asciiTheme="majorHAnsi" w:hAnsiTheme="majorHAnsi" w:cs="Times New Roman" w:hint="cs"/>
          <w:sz w:val="24"/>
          <w:szCs w:val="24"/>
          <w:rtl/>
        </w:rPr>
        <w:t>.</w:t>
      </w:r>
    </w:p>
    <w:p w14:paraId="67FE6D74" w14:textId="77777777" w:rsidR="00B14E96" w:rsidRPr="006F26AC" w:rsidRDefault="00B14E96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asciiTheme="majorHAnsi" w:hAnsiTheme="majorHAnsi" w:cstheme="majorHAnsi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3A6252FC" wp14:editId="69166F1A">
            <wp:simplePos x="0" y="0"/>
            <wp:positionH relativeFrom="column">
              <wp:posOffset>741680</wp:posOffset>
            </wp:positionH>
            <wp:positionV relativeFrom="paragraph">
              <wp:posOffset>236855</wp:posOffset>
            </wp:positionV>
            <wp:extent cx="4027805" cy="1732915"/>
            <wp:effectExtent l="0" t="0" r="10795" b="0"/>
            <wp:wrapSquare wrapText="bothSides"/>
            <wp:docPr id="2" name="Image 2" descr="/Users/mac/Desktop/Capture d’écran 2020-12-17 à 21.4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/Desktop/Capture d’écran 2020-12-17 à 21.41.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סדנאות</w:t>
      </w:r>
      <w:r>
        <w:rPr>
          <w:rFonts w:asciiTheme="majorHAnsi" w:hAnsiTheme="majorHAnsi" w:cs="Times New Roman"/>
          <w:b/>
          <w:bCs/>
          <w:sz w:val="24"/>
          <w:szCs w:val="24"/>
          <w:u w:val="single"/>
        </w:rPr>
        <w:t xml:space="preserve"> </w:t>
      </w:r>
    </w:p>
    <w:p w14:paraId="26B9F3DA" w14:textId="77777777" w:rsidR="00B14E96" w:rsidRDefault="00B14E96" w:rsidP="00B14E96">
      <w:pPr>
        <w:rPr>
          <w:rtl/>
        </w:rPr>
      </w:pPr>
    </w:p>
    <w:p w14:paraId="46CCBD93" w14:textId="77777777" w:rsidR="00B14E96" w:rsidRDefault="00B14E96" w:rsidP="00B14E96">
      <w:pPr>
        <w:rPr>
          <w:rtl/>
        </w:rPr>
      </w:pPr>
    </w:p>
    <w:p w14:paraId="37917FE7" w14:textId="77777777" w:rsidR="00B14E96" w:rsidRDefault="00B14E96" w:rsidP="00B14E96">
      <w:pPr>
        <w:rPr>
          <w:rtl/>
        </w:rPr>
      </w:pPr>
    </w:p>
    <w:p w14:paraId="63E4900A" w14:textId="77777777" w:rsidR="00B14E96" w:rsidRDefault="00B14E96" w:rsidP="00B14E96">
      <w:pPr>
        <w:rPr>
          <w:rtl/>
        </w:rPr>
      </w:pPr>
    </w:p>
    <w:p w14:paraId="5276C8A4" w14:textId="77777777" w:rsidR="00B14E96" w:rsidRDefault="00B14E96" w:rsidP="00B14E96">
      <w:pPr>
        <w:rPr>
          <w:rtl/>
        </w:rPr>
      </w:pPr>
    </w:p>
    <w:p w14:paraId="31FC22D5" w14:textId="77777777" w:rsidR="00B14E96" w:rsidRDefault="00B14E96" w:rsidP="00B14E96">
      <w:pPr>
        <w:rPr>
          <w:rtl/>
        </w:rPr>
      </w:pPr>
    </w:p>
    <w:p w14:paraId="30D10465" w14:textId="77777777" w:rsidR="00B14E96" w:rsidRDefault="00B14E96" w:rsidP="00B14E96">
      <w:pPr>
        <w:rPr>
          <w:rtl/>
        </w:rPr>
      </w:pPr>
    </w:p>
    <w:p w14:paraId="5DA26750" w14:textId="77777777" w:rsidR="00B14E96" w:rsidRPr="00B14E96" w:rsidRDefault="00B14E96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בכלל הסדנאות הניתנות לרכישה. ניתן ללחוץ על כל סדנא על מנת לקבל עליה את כלל הפרטים.</w:t>
      </w:r>
    </w:p>
    <w:p w14:paraId="3033C505" w14:textId="03ED1A43" w:rsidR="006F26AC" w:rsidRDefault="006F26AC" w:rsidP="006F26AC"/>
    <w:p w14:paraId="022C53AE" w14:textId="5F904C25" w:rsidR="00983621" w:rsidRPr="00983621" w:rsidRDefault="00983621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983621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יצירת קשר</w:t>
      </w:r>
    </w:p>
    <w:p w14:paraId="1439B02D" w14:textId="66364CD2" w:rsidR="00983621" w:rsidRPr="00236EF0" w:rsidRDefault="00983621" w:rsidP="006F26AC">
      <w:pPr>
        <w:rPr>
          <w:rFonts w:cstheme="minorHAnsi"/>
          <w:sz w:val="24"/>
          <w:szCs w:val="24"/>
          <w:rtl/>
        </w:rPr>
      </w:pPr>
      <w:r w:rsidRPr="00236EF0">
        <w:rPr>
          <w:rFonts w:cstheme="minorHAnsi" w:hint="cs"/>
          <w:sz w:val="24"/>
          <w:szCs w:val="24"/>
          <w:rtl/>
        </w:rPr>
        <w:t>בעמוד זה ניתן ליצור קשר עם בעלי האתר.</w:t>
      </w:r>
    </w:p>
    <w:p w14:paraId="653EE345" w14:textId="13C2FBDC" w:rsidR="00983621" w:rsidRDefault="00983621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</w:t>
      </w:r>
      <w:r>
        <w:rPr>
          <w:rFonts w:cstheme="minorHAnsi" w:hint="cs"/>
          <w:sz w:val="24"/>
          <w:szCs w:val="24"/>
          <w:rtl/>
        </w:rPr>
        <w:t>בצע שליחה</w:t>
      </w:r>
      <w:r w:rsidRPr="00B14E96">
        <w:rPr>
          <w:rFonts w:cstheme="minorHAnsi"/>
          <w:sz w:val="24"/>
          <w:szCs w:val="24"/>
          <w:rtl/>
        </w:rPr>
        <w:t xml:space="preserve">, ישנה פונקציה הבודקת את תקינות הקלט. </w:t>
      </w:r>
      <w:r>
        <w:rPr>
          <w:rFonts w:cstheme="minorHAnsi" w:hint="cs"/>
          <w:sz w:val="24"/>
          <w:szCs w:val="24"/>
          <w:rtl/>
        </w:rPr>
        <w:t>בדיקה האם המייל תקין, והאם הוכנס מספר טלפון (המורכב ממספרים) ולא תווים אחרים. אין חובה להכניס מספר טלפון, לכן אם התיבה תישאר ריקה, השליחה תתבצע ללא הפרעות.</w:t>
      </w:r>
      <w:r w:rsidR="00914D97">
        <w:rPr>
          <w:rFonts w:cstheme="minorHAnsi"/>
          <w:sz w:val="24"/>
          <w:szCs w:val="24"/>
        </w:rPr>
        <w:t xml:space="preserve"> </w:t>
      </w:r>
      <w:r w:rsidR="00914D97">
        <w:rPr>
          <w:rFonts w:cstheme="minorHAnsi" w:hint="cs"/>
          <w:sz w:val="24"/>
          <w:szCs w:val="24"/>
          <w:rtl/>
        </w:rPr>
        <w:t xml:space="preserve"> בדיקה נוספת תהיה האם נכתבה תגובה מסוימת, ולא תיבה ריקה </w:t>
      </w:r>
      <w:r w:rsidR="00914D97">
        <w:rPr>
          <w:rFonts w:cstheme="minorHAnsi"/>
          <w:sz w:val="24"/>
          <w:szCs w:val="24"/>
          <w:rtl/>
        </w:rPr>
        <w:t>–</w:t>
      </w:r>
      <w:r w:rsidR="00914D97">
        <w:rPr>
          <w:rFonts w:cstheme="minorHAnsi" w:hint="cs"/>
          <w:sz w:val="24"/>
          <w:szCs w:val="24"/>
          <w:rtl/>
        </w:rPr>
        <w:t xml:space="preserve"> אחרת, יקבל המשתמש הודעה.</w:t>
      </w:r>
    </w:p>
    <w:p w14:paraId="5A3842A0" w14:textId="62F1112D" w:rsidR="00236EF0" w:rsidRPr="00B14E96" w:rsidRDefault="00914D97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914D97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552CC7F5" wp14:editId="2BE1F74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40284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EE90A" w14:textId="524C2E7D" w:rsidR="00983621" w:rsidRDefault="00983621" w:rsidP="006F26AC">
      <w:pPr>
        <w:rPr>
          <w:rtl/>
        </w:rPr>
      </w:pPr>
    </w:p>
    <w:p w14:paraId="635476EE" w14:textId="4B400E7E" w:rsidR="003E39EC" w:rsidRDefault="003E39EC" w:rsidP="006F26AC">
      <w:pPr>
        <w:rPr>
          <w:rtl/>
        </w:rPr>
      </w:pPr>
    </w:p>
    <w:p w14:paraId="683B4EF1" w14:textId="66548A46" w:rsidR="00791B1B" w:rsidRDefault="00791B1B" w:rsidP="006F26AC">
      <w:pPr>
        <w:rPr>
          <w:rtl/>
        </w:rPr>
      </w:pPr>
    </w:p>
    <w:p w14:paraId="56967587" w14:textId="2796A815" w:rsidR="003E39EC" w:rsidRPr="003E39EC" w:rsidRDefault="003E39EC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E39EC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הרשמה \ כניסה לרשומים</w:t>
      </w:r>
    </w:p>
    <w:p w14:paraId="1E651181" w14:textId="1C086600" w:rsidR="003E39EC" w:rsidRPr="00791B1B" w:rsidRDefault="003E39EC" w:rsidP="006F26AC">
      <w:pPr>
        <w:rPr>
          <w:rFonts w:cstheme="minorHAnsi"/>
          <w:sz w:val="24"/>
          <w:szCs w:val="24"/>
        </w:rPr>
      </w:pPr>
      <w:r w:rsidRPr="00791B1B">
        <w:rPr>
          <w:rFonts w:cstheme="minorHAnsi" w:hint="cs"/>
          <w:sz w:val="24"/>
          <w:szCs w:val="24"/>
          <w:rtl/>
        </w:rPr>
        <w:t>בעמוד זה ניתן לבחור בין הרשמה לאתר ובין כניסה לאתר למשתמשים רשומים.</w:t>
      </w:r>
    </w:p>
    <w:p w14:paraId="093DBC9C" w14:textId="3F1F7153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>לחיצה על כל אחת מהאפשרויות תחשוף למשתמש את האפשרות המתאימה.</w:t>
      </w:r>
      <w:r w:rsidR="00711B43">
        <w:rPr>
          <w:rFonts w:cstheme="minorHAnsi" w:hint="cs"/>
          <w:sz w:val="24"/>
          <w:szCs w:val="24"/>
          <w:rtl/>
        </w:rPr>
        <w:t xml:space="preserve"> לא ייפתח עמוד חדש, אלא יחשף ויוסתר התוכן הרלוונטי בהתאם ללחיצת המשתמש.</w:t>
      </w:r>
    </w:p>
    <w:p w14:paraId="495443DB" w14:textId="363EED67" w:rsidR="00791B1B" w:rsidRDefault="00C52035" w:rsidP="00791B1B">
      <w:r w:rsidRPr="00C52035">
        <w:rPr>
          <w:rFonts w:cs="Arial"/>
          <w:noProof/>
          <w:rtl/>
        </w:rPr>
        <w:drawing>
          <wp:anchor distT="0" distB="0" distL="114300" distR="114300" simplePos="0" relativeHeight="251672576" behindDoc="0" locked="0" layoutInCell="1" allowOverlap="1" wp14:anchorId="27265512" wp14:editId="1C2BA28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5380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3237" w14:textId="4C1E4A65" w:rsidR="00983621" w:rsidRDefault="00340E4F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40E4F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הרשמה לאתר</w:t>
      </w:r>
    </w:p>
    <w:p w14:paraId="5AC7234E" w14:textId="19D6B180" w:rsidR="00340E4F" w:rsidRPr="00791B1B" w:rsidRDefault="00340E4F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Up</w:t>
      </w:r>
      <w:r w:rsidRPr="00791B1B">
        <w:rPr>
          <w:rFonts w:cstheme="minorHAnsi" w:hint="cs"/>
          <w:sz w:val="24"/>
          <w:szCs w:val="24"/>
          <w:rtl/>
        </w:rPr>
        <w:t>, למשתמש יופיעו תיבות ההרשמה</w:t>
      </w:r>
      <w:r w:rsidR="00791B1B" w:rsidRPr="00791B1B">
        <w:rPr>
          <w:rFonts w:cstheme="minorHAnsi" w:hint="cs"/>
          <w:sz w:val="24"/>
          <w:szCs w:val="24"/>
          <w:rtl/>
        </w:rPr>
        <w:t xml:space="preserve">. תתבצע בדיקה של תקינות המייל, </w:t>
      </w:r>
      <w:r w:rsidR="00FE15CA">
        <w:rPr>
          <w:rFonts w:cstheme="minorHAnsi" w:hint="cs"/>
          <w:sz w:val="24"/>
          <w:szCs w:val="24"/>
          <w:rtl/>
        </w:rPr>
        <w:t>וכן גם שיתר השדות אינם ריקים (המשתמש יקבל הודעה).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</w:t>
      </w:r>
    </w:p>
    <w:p w14:paraId="3382026A" w14:textId="403DA7A9" w:rsidR="00791B1B" w:rsidRDefault="00C52035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C52035">
        <w:rPr>
          <w:rFonts w:asciiTheme="majorHAnsi" w:hAnsiTheme="majorHAnsi" w:cs="Calibri Light"/>
          <w:b/>
          <w:bCs/>
          <w:noProof/>
          <w:sz w:val="24"/>
          <w:szCs w:val="24"/>
          <w:u w:val="single"/>
          <w:rtl/>
        </w:rPr>
        <w:drawing>
          <wp:anchor distT="0" distB="0" distL="114300" distR="114300" simplePos="0" relativeHeight="251673600" behindDoc="0" locked="0" layoutInCell="1" allowOverlap="1" wp14:anchorId="1855D8C3" wp14:editId="246E0928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531745"/>
            <wp:effectExtent l="0" t="0" r="254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9B7E" w14:textId="0ABF0178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128C09A" w14:textId="27C87A65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3885855" w14:textId="77777777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05816E14" w14:textId="6DD218F3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כניסה למשתמש רשום</w:t>
      </w:r>
    </w:p>
    <w:p w14:paraId="5E6D155F" w14:textId="5B8426B0" w:rsidR="00791B1B" w:rsidRPr="00791B1B" w:rsidRDefault="00791B1B" w:rsidP="00711B43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In</w:t>
      </w:r>
      <w:r w:rsidRPr="00791B1B">
        <w:rPr>
          <w:rFonts w:cstheme="minorHAnsi" w:hint="cs"/>
          <w:sz w:val="24"/>
          <w:szCs w:val="24"/>
          <w:rtl/>
        </w:rPr>
        <w:t>, למשתמש יופיע תיבות הכניסה. תתבצע בדיקה של תקינות המייל</w:t>
      </w:r>
      <w:r w:rsidR="001E4567">
        <w:rPr>
          <w:rFonts w:cstheme="minorHAnsi" w:hint="cs"/>
          <w:sz w:val="24"/>
          <w:szCs w:val="24"/>
          <w:rtl/>
        </w:rPr>
        <w:t xml:space="preserve"> ושהוכנסה סיסמא</w:t>
      </w:r>
      <w:r w:rsidRPr="00791B1B">
        <w:rPr>
          <w:rFonts w:cstheme="minorHAnsi" w:hint="cs"/>
          <w:sz w:val="24"/>
          <w:szCs w:val="24"/>
          <w:rtl/>
        </w:rPr>
        <w:t>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בהצלחה.</w:t>
      </w:r>
    </w:p>
    <w:p w14:paraId="2546A340" w14:textId="607AA20A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למשתמש </w:t>
      </w:r>
      <w:r w:rsidR="009B326B">
        <w:rPr>
          <w:rFonts w:cstheme="minorHAnsi" w:hint="cs"/>
          <w:sz w:val="24"/>
          <w:szCs w:val="24"/>
          <w:rtl/>
        </w:rPr>
        <w:t>ישנה ה</w:t>
      </w:r>
      <w:r w:rsidRPr="00791B1B">
        <w:rPr>
          <w:rFonts w:cstheme="minorHAnsi" w:hint="cs"/>
          <w:sz w:val="24"/>
          <w:szCs w:val="24"/>
          <w:rtl/>
        </w:rPr>
        <w:t>אפשרות ללחוץ על "שכחתי סיסמא"</w:t>
      </w:r>
      <w:r w:rsidR="009B326B">
        <w:rPr>
          <w:rFonts w:cstheme="minorHAnsi" w:hint="cs"/>
          <w:sz w:val="24"/>
          <w:szCs w:val="24"/>
          <w:rtl/>
        </w:rPr>
        <w:t>. לאחר הלחיצה, תשלח למשתמש סיסמה רנדומלית חדשה</w:t>
      </w:r>
      <w:bookmarkStart w:id="0" w:name="_GoBack"/>
      <w:bookmarkEnd w:id="0"/>
      <w:r w:rsidR="009B326B">
        <w:rPr>
          <w:rFonts w:cstheme="minorHAnsi" w:hint="cs"/>
          <w:sz w:val="24"/>
          <w:szCs w:val="24"/>
          <w:rtl/>
        </w:rPr>
        <w:t xml:space="preserve"> ולאחר מכן </w:t>
      </w:r>
      <w:r w:rsidRPr="00791B1B">
        <w:rPr>
          <w:rFonts w:cstheme="minorHAnsi" w:hint="cs"/>
          <w:sz w:val="24"/>
          <w:szCs w:val="24"/>
          <w:rtl/>
        </w:rPr>
        <w:t>תקפוץ הודעה שנשלחה סיסמא חדשה למייל שהזין</w:t>
      </w:r>
      <w:r w:rsidR="009B326B">
        <w:rPr>
          <w:rFonts w:cstheme="minorHAnsi" w:hint="cs"/>
          <w:sz w:val="24"/>
          <w:szCs w:val="24"/>
          <w:rtl/>
        </w:rPr>
        <w:t>.</w:t>
      </w:r>
    </w:p>
    <w:p w14:paraId="69572D6D" w14:textId="77E8819A" w:rsidR="00983621" w:rsidRPr="00791B1B" w:rsidRDefault="00C52035" w:rsidP="006F26AC">
      <w:pPr>
        <w:rPr>
          <w:rFonts w:cstheme="minorHAnsi"/>
          <w:sz w:val="24"/>
          <w:szCs w:val="24"/>
        </w:rPr>
      </w:pPr>
      <w:r w:rsidRPr="00C52035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4624" behindDoc="0" locked="0" layoutInCell="1" allowOverlap="1" wp14:anchorId="2DC0DDAB" wp14:editId="58C8B7FB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4999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0E6EE" w14:textId="4549770C" w:rsidR="0036746A" w:rsidRDefault="0036746A" w:rsidP="0036746A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אודות</w:t>
      </w:r>
    </w:p>
    <w:p w14:paraId="0EF44E8F" w14:textId="2BB4202F" w:rsidR="0036746A" w:rsidRDefault="0036746A" w:rsidP="0036746A">
      <w:pPr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בעמוד זה ניתן לקרוא אודות בעלי האתר.</w:t>
      </w:r>
    </w:p>
    <w:p w14:paraId="706DEA90" w14:textId="4649EC83" w:rsidR="00983621" w:rsidRDefault="001E4567" w:rsidP="00C32671">
      <w:pPr>
        <w:rPr>
          <w:rFonts w:cstheme="minorHAnsi"/>
          <w:sz w:val="24"/>
          <w:szCs w:val="24"/>
        </w:rPr>
      </w:pPr>
      <w:r w:rsidRPr="001E4567">
        <w:rPr>
          <w:rFonts w:cs="Arial"/>
          <w:noProof/>
          <w:rtl/>
        </w:rPr>
        <w:drawing>
          <wp:anchor distT="0" distB="0" distL="114300" distR="114300" simplePos="0" relativeHeight="251675648" behindDoc="0" locked="0" layoutInCell="1" allowOverlap="1" wp14:anchorId="15888B88" wp14:editId="63462516">
            <wp:simplePos x="0" y="0"/>
            <wp:positionH relativeFrom="margin">
              <wp:posOffset>-69850</wp:posOffset>
            </wp:positionH>
            <wp:positionV relativeFrom="paragraph">
              <wp:posOffset>856615</wp:posOffset>
            </wp:positionV>
            <wp:extent cx="5438775" cy="2374900"/>
            <wp:effectExtent l="0" t="0" r="9525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46A">
        <w:rPr>
          <w:rFonts w:cstheme="minorHAnsi" w:hint="cs"/>
          <w:sz w:val="24"/>
          <w:szCs w:val="24"/>
          <w:rtl/>
        </w:rPr>
        <w:t>התיאור ההתחלתי יהיה מצומצם, ולמשתמש תהיה האפשרות להרחיב את הכתוב על ידי לחיצה על "קרא עוד". ובאותו אופן, יוכל להחזיר למצב המקורי על ידי "קרא פחות", כפתור אשר יתחלף בהתאם.</w:t>
      </w:r>
    </w:p>
    <w:p w14:paraId="29A90FD1" w14:textId="55D080A5" w:rsidR="00983621" w:rsidRDefault="00983621" w:rsidP="006F26AC"/>
    <w:p w14:paraId="3AE40ADD" w14:textId="5981A0B7" w:rsidR="00983621" w:rsidRDefault="00983621" w:rsidP="006F26AC"/>
    <w:sectPr w:rsidR="00983621" w:rsidSect="00C256A2">
      <w:headerReference w:type="default" r:id="rId21"/>
      <w:headerReference w:type="first" r:id="rId22"/>
      <w:pgSz w:w="11906" w:h="16838"/>
      <w:pgMar w:top="1440" w:right="1800" w:bottom="1440" w:left="1800" w:header="708" w:footer="708" w:gutter="0"/>
      <w:pgNumType w:start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C4C521" w14:textId="77777777" w:rsidR="00A05165" w:rsidRDefault="00A05165" w:rsidP="005C4B16">
      <w:pPr>
        <w:spacing w:after="0" w:line="240" w:lineRule="auto"/>
      </w:pPr>
      <w:r>
        <w:separator/>
      </w:r>
    </w:p>
  </w:endnote>
  <w:endnote w:type="continuationSeparator" w:id="0">
    <w:p w14:paraId="17E89501" w14:textId="77777777" w:rsidR="00A05165" w:rsidRDefault="00A05165" w:rsidP="005C4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DD5D5B" w14:textId="77777777" w:rsidR="00A05165" w:rsidRDefault="00A05165" w:rsidP="005C4B16">
      <w:pPr>
        <w:spacing w:after="0" w:line="240" w:lineRule="auto"/>
      </w:pPr>
      <w:r>
        <w:separator/>
      </w:r>
    </w:p>
  </w:footnote>
  <w:footnote w:type="continuationSeparator" w:id="0">
    <w:p w14:paraId="69E349BA" w14:textId="77777777" w:rsidR="00A05165" w:rsidRDefault="00A05165" w:rsidP="005C4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9A3C4" w14:textId="5768DBB2" w:rsidR="00C256A2" w:rsidRPr="00C256A2" w:rsidRDefault="00C256A2" w:rsidP="00C256A2">
    <w:pPr>
      <w:pStyle w:val="a3"/>
      <w:jc w:val="center"/>
      <w:rPr>
        <w:rFonts w:asciiTheme="majorHAnsi" w:hAnsiTheme="majorHAnsi" w:cstheme="majorHAnsi"/>
        <w:sz w:val="24"/>
        <w:szCs w:val="24"/>
      </w:rPr>
    </w:pPr>
    <w:r w:rsidRPr="00C256A2">
      <w:rPr>
        <w:rFonts w:asciiTheme="majorHAnsi" w:hAnsiTheme="majorHAnsi" w:cs="Times New Roman"/>
        <w:sz w:val="24"/>
        <w:szCs w:val="24"/>
        <w:rtl/>
      </w:rPr>
      <w:t xml:space="preserve">קבוצה </w:t>
    </w:r>
    <w:r w:rsidR="002B4382">
      <w:rPr>
        <w:rFonts w:asciiTheme="majorHAnsi" w:hAnsiTheme="majorHAnsi" w:cstheme="majorHAnsi" w:hint="cs"/>
        <w:sz w:val="24"/>
        <w:szCs w:val="24"/>
        <w:rtl/>
      </w:rPr>
      <w:t>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AB02EF" w14:textId="46C7D4C3" w:rsidR="00C256A2" w:rsidRPr="00C256A2" w:rsidRDefault="00C256A2" w:rsidP="00C256A2">
    <w:pPr>
      <w:pStyle w:val="a3"/>
      <w:jc w:val="center"/>
      <w:rPr>
        <w:rFonts w:asciiTheme="majorHAnsi" w:hAnsiTheme="majorHAnsi" w:cstheme="majorHAnsi"/>
        <w:rtl/>
      </w:rPr>
    </w:pPr>
    <w:r w:rsidRPr="00C256A2">
      <w:rPr>
        <w:rFonts w:asciiTheme="majorHAnsi" w:hAnsiTheme="majorHAnsi" w:cs="Times New Roman"/>
        <w:rtl/>
      </w:rPr>
      <w:t xml:space="preserve">קבוצה </w:t>
    </w:r>
    <w:r w:rsidRPr="00C256A2">
      <w:rPr>
        <w:rFonts w:asciiTheme="majorHAnsi" w:hAnsiTheme="majorHAnsi" w:cstheme="majorHAnsi"/>
        <w:rtl/>
      </w:rPr>
      <w:t>32</w:t>
    </w:r>
  </w:p>
  <w:p w14:paraId="717833CA" w14:textId="77777777" w:rsidR="00C256A2" w:rsidRDefault="00C256A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61D94"/>
    <w:multiLevelType w:val="hybridMultilevel"/>
    <w:tmpl w:val="C9F8B212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645F"/>
    <w:multiLevelType w:val="hybridMultilevel"/>
    <w:tmpl w:val="5A4A2DA8"/>
    <w:lvl w:ilvl="0" w:tplc="6A140348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3745BAC"/>
    <w:multiLevelType w:val="hybridMultilevel"/>
    <w:tmpl w:val="34A05552"/>
    <w:lvl w:ilvl="0" w:tplc="5D82A2FA">
      <w:numFmt w:val="bullet"/>
      <w:lvlText w:val="-"/>
      <w:lvlJc w:val="left"/>
      <w:pPr>
        <w:ind w:left="927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3FFB4AB4"/>
    <w:multiLevelType w:val="hybridMultilevel"/>
    <w:tmpl w:val="2B78167E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62A89"/>
    <w:multiLevelType w:val="hybridMultilevel"/>
    <w:tmpl w:val="7670315C"/>
    <w:lvl w:ilvl="0" w:tplc="194843E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8D6B5F"/>
    <w:multiLevelType w:val="hybridMultilevel"/>
    <w:tmpl w:val="B46AB3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26F5719"/>
    <w:multiLevelType w:val="hybridMultilevel"/>
    <w:tmpl w:val="960E027A"/>
    <w:lvl w:ilvl="0" w:tplc="BE626060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823354"/>
    <w:multiLevelType w:val="hybridMultilevel"/>
    <w:tmpl w:val="DED04D40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4"/>
  </w:num>
  <w:num w:numId="5">
    <w:abstractNumId w:val="7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gutterAtTop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9C9"/>
    <w:rsid w:val="00040E73"/>
    <w:rsid w:val="00083855"/>
    <w:rsid w:val="000A4B94"/>
    <w:rsid w:val="000E1F5B"/>
    <w:rsid w:val="000E3023"/>
    <w:rsid w:val="00101751"/>
    <w:rsid w:val="00127173"/>
    <w:rsid w:val="001343CC"/>
    <w:rsid w:val="00153EB4"/>
    <w:rsid w:val="001C0679"/>
    <w:rsid w:val="001D0C62"/>
    <w:rsid w:val="001E39C9"/>
    <w:rsid w:val="001E4567"/>
    <w:rsid w:val="00236EF0"/>
    <w:rsid w:val="002B4382"/>
    <w:rsid w:val="002E632C"/>
    <w:rsid w:val="003033EF"/>
    <w:rsid w:val="00340E4F"/>
    <w:rsid w:val="00361321"/>
    <w:rsid w:val="0036746A"/>
    <w:rsid w:val="003E36CE"/>
    <w:rsid w:val="003E39EC"/>
    <w:rsid w:val="004676C1"/>
    <w:rsid w:val="004C687F"/>
    <w:rsid w:val="005440D4"/>
    <w:rsid w:val="005C4B16"/>
    <w:rsid w:val="005F1AC5"/>
    <w:rsid w:val="006040E3"/>
    <w:rsid w:val="0065275D"/>
    <w:rsid w:val="00665D45"/>
    <w:rsid w:val="006A2412"/>
    <w:rsid w:val="006F26AC"/>
    <w:rsid w:val="00711B43"/>
    <w:rsid w:val="00713908"/>
    <w:rsid w:val="007343F8"/>
    <w:rsid w:val="007542CB"/>
    <w:rsid w:val="00761AB9"/>
    <w:rsid w:val="007715BE"/>
    <w:rsid w:val="00791B1B"/>
    <w:rsid w:val="007A32F1"/>
    <w:rsid w:val="00813D28"/>
    <w:rsid w:val="00813D8C"/>
    <w:rsid w:val="00857768"/>
    <w:rsid w:val="008E22BA"/>
    <w:rsid w:val="00902DA6"/>
    <w:rsid w:val="00914D97"/>
    <w:rsid w:val="00920F63"/>
    <w:rsid w:val="00945CF2"/>
    <w:rsid w:val="0098171F"/>
    <w:rsid w:val="00983621"/>
    <w:rsid w:val="00995E4B"/>
    <w:rsid w:val="009B326B"/>
    <w:rsid w:val="009E6FE8"/>
    <w:rsid w:val="00A05165"/>
    <w:rsid w:val="00A815AA"/>
    <w:rsid w:val="00AC06FC"/>
    <w:rsid w:val="00AE6035"/>
    <w:rsid w:val="00B14E96"/>
    <w:rsid w:val="00B94C20"/>
    <w:rsid w:val="00B96D17"/>
    <w:rsid w:val="00BF0AD8"/>
    <w:rsid w:val="00C256A2"/>
    <w:rsid w:val="00C32671"/>
    <w:rsid w:val="00C52035"/>
    <w:rsid w:val="00C8704F"/>
    <w:rsid w:val="00D23A71"/>
    <w:rsid w:val="00D85C34"/>
    <w:rsid w:val="00E4201A"/>
    <w:rsid w:val="00E81502"/>
    <w:rsid w:val="00F17CE6"/>
    <w:rsid w:val="00F776AB"/>
    <w:rsid w:val="00F948F1"/>
    <w:rsid w:val="00FA7F88"/>
    <w:rsid w:val="00FE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26CFF"/>
  <w15:chartTrackingRefBased/>
  <w15:docId w15:val="{5F03CE4D-72D0-4C23-AF2D-2CD380269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5C4B16"/>
    <w:rPr>
      <w:color w:val="0563C1" w:themeColor="hyperlink"/>
      <w:u w:val="single"/>
    </w:rPr>
  </w:style>
  <w:style w:type="paragraph" w:styleId="a3">
    <w:name w:val="header"/>
    <w:basedOn w:val="a"/>
    <w:link w:val="a4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5C4B16"/>
  </w:style>
  <w:style w:type="paragraph" w:styleId="a5">
    <w:name w:val="footer"/>
    <w:basedOn w:val="a"/>
    <w:link w:val="a6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5C4B16"/>
  </w:style>
  <w:style w:type="paragraph" w:styleId="a7">
    <w:name w:val="List Paragraph"/>
    <w:basedOn w:val="a"/>
    <w:uiPriority w:val="34"/>
    <w:qFormat/>
    <w:rsid w:val="009E6FE8"/>
    <w:pPr>
      <w:ind w:left="720"/>
      <w:contextualSpacing/>
    </w:pPr>
  </w:style>
  <w:style w:type="paragraph" w:styleId="a8">
    <w:name w:val="No Spacing"/>
    <w:link w:val="a9"/>
    <w:uiPriority w:val="1"/>
    <w:qFormat/>
    <w:rsid w:val="00B96D17"/>
    <w:pPr>
      <w:bidi/>
      <w:spacing w:after="0" w:line="240" w:lineRule="auto"/>
    </w:pPr>
    <w:rPr>
      <w:rFonts w:eastAsiaTheme="minorEastAsia"/>
    </w:rPr>
  </w:style>
  <w:style w:type="character" w:customStyle="1" w:styleId="a9">
    <w:name w:val="ללא מרווח תו"/>
    <w:basedOn w:val="a0"/>
    <w:link w:val="a8"/>
    <w:uiPriority w:val="1"/>
    <w:rsid w:val="00B96D1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5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69AC6A-A338-47F2-9EAE-19CC926B2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7</Pages>
  <Words>408</Words>
  <Characters>2043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בניית מערכות ממוחשבות מבוססות Web - פרויקט הקורס</vt:lpstr>
      <vt:lpstr>בניית מערכות ממוחשבות מבוססות Web - פרויקט הקורס</vt:lpstr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בניית מערכות ממוחשבות מבוססות Web - פרויקט הקורס</dc:title>
  <dc:subject/>
  <dc:creator>Noa Benjo</dc:creator>
  <cp:keywords/>
  <dc:description/>
  <cp:lastModifiedBy>Tehila Biton</cp:lastModifiedBy>
  <cp:revision>18</cp:revision>
  <cp:lastPrinted>2020-11-25T11:11:00Z</cp:lastPrinted>
  <dcterms:created xsi:type="dcterms:W3CDTF">2020-12-17T20:13:00Z</dcterms:created>
  <dcterms:modified xsi:type="dcterms:W3CDTF">2020-12-26T18:35:00Z</dcterms:modified>
</cp:coreProperties>
</file>